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51094D" w:rsidR="001B29A4" w:rsidRPr="00CC3CE6" w:rsidRDefault="0058716E" w:rsidP="00CC3CE6">
      <w:pPr>
        <w:jc w:val="center"/>
        <w:rPr>
          <w:rFonts w:ascii="Trebuchet MS" w:hAnsi="Trebuchet MS"/>
          <w:b/>
          <w:bCs/>
          <w:sz w:val="24"/>
          <w:szCs w:val="24"/>
        </w:rPr>
      </w:pPr>
      <w:r w:rsidRPr="00CC3CE6">
        <w:rPr>
          <w:rFonts w:ascii="Trebuchet MS" w:hAnsi="Trebuchet MS"/>
          <w:b/>
          <w:bCs/>
          <w:sz w:val="24"/>
          <w:szCs w:val="24"/>
        </w:rPr>
        <w:t xml:space="preserve">Musters </w:t>
      </w:r>
      <w:r w:rsidR="00CC3CE6" w:rsidRPr="00CC3CE6">
        <w:rPr>
          <w:rFonts w:ascii="Trebuchet MS" w:hAnsi="Trebuchet MS"/>
          <w:b/>
          <w:bCs/>
          <w:sz w:val="24"/>
          <w:szCs w:val="24"/>
        </w:rPr>
        <w:t xml:space="preserve">Medical Practice </w:t>
      </w:r>
      <w:r w:rsidRPr="00CC3CE6">
        <w:rPr>
          <w:rFonts w:ascii="Trebuchet MS" w:hAnsi="Trebuchet MS"/>
          <w:b/>
          <w:bCs/>
          <w:sz w:val="24"/>
          <w:szCs w:val="24"/>
        </w:rPr>
        <w:t>P</w:t>
      </w:r>
      <w:r w:rsidR="00CC3CE6" w:rsidRPr="00CC3CE6">
        <w:rPr>
          <w:rFonts w:ascii="Trebuchet MS" w:hAnsi="Trebuchet MS"/>
          <w:b/>
          <w:bCs/>
          <w:sz w:val="24"/>
          <w:szCs w:val="24"/>
        </w:rPr>
        <w:t xml:space="preserve">atient </w:t>
      </w:r>
      <w:r w:rsidRPr="00CC3CE6">
        <w:rPr>
          <w:rFonts w:ascii="Trebuchet MS" w:hAnsi="Trebuchet MS"/>
          <w:b/>
          <w:bCs/>
          <w:sz w:val="24"/>
          <w:szCs w:val="24"/>
        </w:rPr>
        <w:t>P</w:t>
      </w:r>
      <w:r w:rsidR="00CC3CE6" w:rsidRPr="00CC3CE6">
        <w:rPr>
          <w:rFonts w:ascii="Trebuchet MS" w:hAnsi="Trebuchet MS"/>
          <w:b/>
          <w:bCs/>
          <w:sz w:val="24"/>
          <w:szCs w:val="24"/>
        </w:rPr>
        <w:t xml:space="preserve">articipation </w:t>
      </w:r>
      <w:r w:rsidRPr="00CC3CE6">
        <w:rPr>
          <w:rFonts w:ascii="Trebuchet MS" w:hAnsi="Trebuchet MS"/>
          <w:b/>
          <w:bCs/>
          <w:sz w:val="24"/>
          <w:szCs w:val="24"/>
        </w:rPr>
        <w:t>G</w:t>
      </w:r>
      <w:r w:rsidR="00CC3CE6" w:rsidRPr="00CC3CE6">
        <w:rPr>
          <w:rFonts w:ascii="Trebuchet MS" w:hAnsi="Trebuchet MS"/>
          <w:b/>
          <w:bCs/>
          <w:sz w:val="24"/>
          <w:szCs w:val="24"/>
        </w:rPr>
        <w:t>roup (PPG)</w:t>
      </w:r>
      <w:r w:rsidRPr="00CC3CE6">
        <w:rPr>
          <w:rFonts w:ascii="Trebuchet MS" w:hAnsi="Trebuchet MS"/>
          <w:b/>
          <w:bCs/>
          <w:sz w:val="24"/>
          <w:szCs w:val="24"/>
        </w:rPr>
        <w:t xml:space="preserve"> meeting</w:t>
      </w:r>
    </w:p>
    <w:p w14:paraId="64910748" w14:textId="7639B9B2" w:rsidR="0058716E" w:rsidRPr="00CC3CE6" w:rsidRDefault="006D514E" w:rsidP="00CC3CE6">
      <w:pPr>
        <w:jc w:val="center"/>
        <w:rPr>
          <w:rFonts w:ascii="Trebuchet MS" w:hAnsi="Trebuchet MS"/>
          <w:sz w:val="24"/>
          <w:szCs w:val="24"/>
        </w:rPr>
      </w:pPr>
      <w:r>
        <w:rPr>
          <w:rFonts w:ascii="Trebuchet MS" w:hAnsi="Trebuchet MS"/>
          <w:b/>
          <w:bCs/>
          <w:sz w:val="24"/>
          <w:szCs w:val="24"/>
        </w:rPr>
        <w:t>5</w:t>
      </w:r>
      <w:r w:rsidRPr="006D514E">
        <w:rPr>
          <w:rFonts w:ascii="Trebuchet MS" w:hAnsi="Trebuchet MS"/>
          <w:b/>
          <w:bCs/>
          <w:sz w:val="24"/>
          <w:szCs w:val="24"/>
          <w:vertAlign w:val="superscript"/>
        </w:rPr>
        <w:t>th</w:t>
      </w:r>
      <w:r>
        <w:rPr>
          <w:rFonts w:ascii="Trebuchet MS" w:hAnsi="Trebuchet MS"/>
          <w:b/>
          <w:bCs/>
          <w:sz w:val="24"/>
          <w:szCs w:val="24"/>
        </w:rPr>
        <w:t xml:space="preserve"> October</w:t>
      </w:r>
      <w:r w:rsidR="0058716E" w:rsidRPr="00CC3CE6">
        <w:rPr>
          <w:rFonts w:ascii="Trebuchet MS" w:hAnsi="Trebuchet MS"/>
          <w:b/>
          <w:bCs/>
          <w:sz w:val="24"/>
          <w:szCs w:val="24"/>
        </w:rPr>
        <w:t xml:space="preserve"> 202</w:t>
      </w:r>
      <w:r w:rsidR="00EF4B8A" w:rsidRPr="00CC3CE6">
        <w:rPr>
          <w:rFonts w:ascii="Trebuchet MS" w:hAnsi="Trebuchet MS"/>
          <w:b/>
          <w:bCs/>
          <w:sz w:val="24"/>
          <w:szCs w:val="24"/>
        </w:rPr>
        <w:t>1</w:t>
      </w:r>
      <w:r w:rsidR="00844CA3" w:rsidRPr="00CC3CE6">
        <w:rPr>
          <w:rFonts w:ascii="Trebuchet MS" w:hAnsi="Trebuchet MS"/>
          <w:b/>
          <w:bCs/>
          <w:sz w:val="24"/>
          <w:szCs w:val="24"/>
        </w:rPr>
        <w:t xml:space="preserve"> 6-7</w:t>
      </w:r>
      <w:r w:rsidR="009A7A34" w:rsidRPr="00CC3CE6">
        <w:rPr>
          <w:rFonts w:ascii="Trebuchet MS" w:hAnsi="Trebuchet MS"/>
          <w:b/>
          <w:bCs/>
          <w:sz w:val="24"/>
          <w:szCs w:val="24"/>
        </w:rPr>
        <w:t>.15</w:t>
      </w:r>
      <w:r w:rsidR="00844CA3" w:rsidRPr="00CC3CE6">
        <w:rPr>
          <w:rFonts w:ascii="Trebuchet MS" w:hAnsi="Trebuchet MS"/>
          <w:b/>
          <w:bCs/>
          <w:sz w:val="24"/>
          <w:szCs w:val="24"/>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1EA21538" w:rsidR="0058716E" w:rsidRDefault="0058716E">
      <w:pPr>
        <w:rPr>
          <w:rFonts w:ascii="Trebuchet MS" w:hAnsi="Trebuchet MS"/>
        </w:rPr>
      </w:pPr>
      <w:r>
        <w:rPr>
          <w:rFonts w:ascii="Trebuchet MS" w:hAnsi="Trebuchet MS"/>
        </w:rPr>
        <w:t xml:space="preserve">Paul </w:t>
      </w:r>
      <w:r w:rsidR="001B29A4">
        <w:rPr>
          <w:rFonts w:ascii="Trebuchet MS" w:hAnsi="Trebuchet MS"/>
        </w:rPr>
        <w:t>Midgley</w:t>
      </w:r>
      <w:r w:rsidR="00CC3CE6">
        <w:rPr>
          <w:rFonts w:ascii="Trebuchet MS" w:hAnsi="Trebuchet MS"/>
        </w:rPr>
        <w:t xml:space="preserve"> (</w:t>
      </w:r>
      <w:r w:rsidR="00DC26C5">
        <w:rPr>
          <w:rFonts w:ascii="Trebuchet MS" w:hAnsi="Trebuchet MS"/>
        </w:rPr>
        <w:t xml:space="preserve">PM - </w:t>
      </w:r>
      <w:r w:rsidR="00CC3CE6">
        <w:rPr>
          <w:rFonts w:ascii="Trebuchet MS" w:hAnsi="Trebuchet MS"/>
        </w:rPr>
        <w:t>chair)</w:t>
      </w:r>
      <w:r w:rsidR="001B29A4">
        <w:rPr>
          <w:rFonts w:ascii="Trebuchet MS" w:hAnsi="Trebuchet MS"/>
        </w:rPr>
        <w:t xml:space="preserve">, </w:t>
      </w:r>
      <w:r>
        <w:rPr>
          <w:rFonts w:ascii="Trebuchet MS" w:hAnsi="Trebuchet MS"/>
        </w:rPr>
        <w:t>Mike Prior</w:t>
      </w:r>
      <w:r w:rsidR="00DC26C5">
        <w:rPr>
          <w:rFonts w:ascii="Trebuchet MS" w:hAnsi="Trebuchet MS"/>
        </w:rPr>
        <w:t xml:space="preserve"> (MP)</w:t>
      </w:r>
      <w:r>
        <w:rPr>
          <w:rFonts w:ascii="Trebuchet MS" w:hAnsi="Trebuchet MS"/>
        </w:rPr>
        <w:t xml:space="preserve">, </w:t>
      </w:r>
      <w:r w:rsidR="00E26525">
        <w:rPr>
          <w:rFonts w:ascii="Trebuchet MS" w:hAnsi="Trebuchet MS"/>
        </w:rPr>
        <w:t>Christine Jones</w:t>
      </w:r>
      <w:r w:rsidR="00DC26C5">
        <w:rPr>
          <w:rFonts w:ascii="Trebuchet MS" w:hAnsi="Trebuchet MS"/>
        </w:rPr>
        <w:t xml:space="preserve"> </w:t>
      </w:r>
      <w:r w:rsidR="00413191">
        <w:rPr>
          <w:rFonts w:ascii="Trebuchet MS" w:hAnsi="Trebuchet MS"/>
        </w:rPr>
        <w:t>(</w:t>
      </w:r>
      <w:r w:rsidR="00DC26C5">
        <w:rPr>
          <w:rFonts w:ascii="Trebuchet MS" w:hAnsi="Trebuchet MS"/>
        </w:rPr>
        <w:t>CJ)</w:t>
      </w:r>
      <w:r w:rsidR="00CB2482">
        <w:rPr>
          <w:rFonts w:ascii="Trebuchet MS" w:hAnsi="Trebuchet MS"/>
        </w:rPr>
        <w:t>,</w:t>
      </w:r>
      <w:r w:rsidR="00CB2482" w:rsidRPr="00CB2482">
        <w:rPr>
          <w:rFonts w:ascii="Trebuchet MS" w:hAnsi="Trebuchet MS"/>
        </w:rPr>
        <w:t xml:space="preserve"> </w:t>
      </w:r>
      <w:r w:rsidR="00CB2482">
        <w:rPr>
          <w:rFonts w:ascii="Trebuchet MS" w:hAnsi="Trebuchet MS"/>
        </w:rPr>
        <w:t>Janet Coleman</w:t>
      </w:r>
      <w:r w:rsidR="00DC26C5">
        <w:rPr>
          <w:rFonts w:ascii="Trebuchet MS" w:hAnsi="Trebuchet MS"/>
        </w:rPr>
        <w:t xml:space="preserve"> (JC)</w:t>
      </w:r>
      <w:r w:rsidR="00E26525">
        <w:rPr>
          <w:rFonts w:ascii="Trebuchet MS" w:hAnsi="Trebuchet MS"/>
        </w:rPr>
        <w:t>,</w:t>
      </w:r>
      <w:r w:rsidR="00E26525" w:rsidRPr="00E26525">
        <w:rPr>
          <w:rFonts w:ascii="Trebuchet MS" w:hAnsi="Trebuchet MS"/>
        </w:rPr>
        <w:t xml:space="preserve"> </w:t>
      </w:r>
      <w:r w:rsidR="00E26525">
        <w:rPr>
          <w:rFonts w:ascii="Trebuchet MS" w:hAnsi="Trebuchet MS"/>
        </w:rPr>
        <w:t>John Burnett</w:t>
      </w:r>
      <w:r w:rsidR="00DC26C5">
        <w:rPr>
          <w:rFonts w:ascii="Trebuchet MS" w:hAnsi="Trebuchet MS"/>
        </w:rPr>
        <w:t xml:space="preserve"> (JB)</w:t>
      </w:r>
      <w:r w:rsidR="00E26525">
        <w:rPr>
          <w:rFonts w:ascii="Trebuchet MS" w:hAnsi="Trebuchet MS"/>
        </w:rPr>
        <w:t>, Jane Morris</w:t>
      </w:r>
      <w:r w:rsidR="00DC26C5">
        <w:rPr>
          <w:rFonts w:ascii="Trebuchet MS" w:hAnsi="Trebuchet MS"/>
        </w:rPr>
        <w:t xml:space="preserve"> (JM)</w:t>
      </w:r>
      <w:r w:rsidR="006D514E">
        <w:rPr>
          <w:rFonts w:ascii="Trebuchet MS" w:hAnsi="Trebuchet MS"/>
        </w:rPr>
        <w:t>,</w:t>
      </w:r>
      <w:r w:rsidR="006D514E" w:rsidRPr="006D514E">
        <w:rPr>
          <w:rFonts w:ascii="Trebuchet MS" w:hAnsi="Trebuchet MS"/>
        </w:rPr>
        <w:t xml:space="preserve"> </w:t>
      </w:r>
      <w:r w:rsidR="006D514E">
        <w:rPr>
          <w:rFonts w:ascii="Trebuchet MS" w:hAnsi="Trebuchet MS"/>
        </w:rPr>
        <w:t>John Prestage (JP),</w:t>
      </w:r>
      <w:r w:rsidR="006D514E" w:rsidRPr="006D514E">
        <w:rPr>
          <w:rFonts w:ascii="Trebuchet MS" w:hAnsi="Trebuchet MS"/>
        </w:rPr>
        <w:t xml:space="preserve"> </w:t>
      </w:r>
      <w:r w:rsidR="006D514E">
        <w:rPr>
          <w:rFonts w:ascii="Trebuchet MS" w:hAnsi="Trebuchet MS"/>
        </w:rPr>
        <w:t>Petra Westlake (PW)</w:t>
      </w:r>
    </w:p>
    <w:p w14:paraId="04B13027" w14:textId="2E542161" w:rsidR="00CB2482" w:rsidRDefault="00844CA3">
      <w:pPr>
        <w:rPr>
          <w:rFonts w:ascii="Trebuchet MS" w:hAnsi="Trebuchet MS"/>
        </w:rPr>
      </w:pPr>
      <w:r w:rsidRPr="00844CA3">
        <w:rPr>
          <w:rFonts w:ascii="Trebuchet MS" w:hAnsi="Trebuchet MS"/>
          <w:b/>
          <w:bCs/>
        </w:rPr>
        <w:t>Apologies</w:t>
      </w:r>
      <w:r>
        <w:rPr>
          <w:rFonts w:ascii="Trebuchet MS" w:hAnsi="Trebuchet MS"/>
        </w:rPr>
        <w:t>:</w:t>
      </w:r>
      <w:r w:rsidR="00EF4B8A">
        <w:rPr>
          <w:rFonts w:ascii="Trebuchet MS" w:hAnsi="Trebuchet MS"/>
        </w:rPr>
        <w:t xml:space="preserve"> Tom Wedgewood</w:t>
      </w:r>
      <w:r w:rsidR="00523E2D">
        <w:rPr>
          <w:rFonts w:ascii="Trebuchet MS" w:hAnsi="Trebuchet MS"/>
        </w:rPr>
        <w:t>,</w:t>
      </w:r>
      <w:r w:rsidR="00523E2D" w:rsidRPr="00523E2D">
        <w:rPr>
          <w:rFonts w:ascii="Trebuchet MS" w:hAnsi="Trebuchet MS"/>
        </w:rPr>
        <w:t xml:space="preserve"> </w:t>
      </w:r>
      <w:r w:rsidR="00CC3CE6">
        <w:rPr>
          <w:rFonts w:ascii="Trebuchet MS" w:hAnsi="Trebuchet MS"/>
        </w:rPr>
        <w:t>Wanda Martin</w:t>
      </w:r>
      <w:r w:rsidR="00CB2482">
        <w:rPr>
          <w:rFonts w:ascii="Trebuchet MS" w:hAnsi="Trebuchet MS"/>
        </w:rPr>
        <w:t>,</w:t>
      </w:r>
      <w:r w:rsidR="00CB2482" w:rsidRPr="00CB2482">
        <w:rPr>
          <w:rFonts w:ascii="Trebuchet MS" w:hAnsi="Trebuchet MS"/>
        </w:rPr>
        <w:t xml:space="preserve"> </w:t>
      </w:r>
      <w:r w:rsidR="00CB2482">
        <w:rPr>
          <w:rFonts w:ascii="Trebuchet MS" w:hAnsi="Trebuchet MS"/>
        </w:rPr>
        <w:t>Helen Neville</w:t>
      </w:r>
      <w:r w:rsidR="00E26525">
        <w:rPr>
          <w:rFonts w:ascii="Trebuchet MS" w:hAnsi="Trebuchet MS"/>
        </w:rPr>
        <w:t>,</w:t>
      </w:r>
      <w:r w:rsidR="00CB2482" w:rsidRPr="00CB2482">
        <w:rPr>
          <w:rFonts w:ascii="Trebuchet MS" w:hAnsi="Trebuchet MS"/>
        </w:rPr>
        <w:t xml:space="preserve"> </w:t>
      </w:r>
      <w:r w:rsidR="00E26525">
        <w:rPr>
          <w:rFonts w:ascii="Trebuchet MS" w:hAnsi="Trebuchet MS"/>
        </w:rPr>
        <w:t xml:space="preserve">Barbara Worts, </w:t>
      </w:r>
      <w:r w:rsidR="006D514E">
        <w:rPr>
          <w:rFonts w:ascii="Trebuchet MS" w:hAnsi="Trebuchet MS"/>
        </w:rPr>
        <w:t xml:space="preserve">Louise Duffield </w:t>
      </w:r>
    </w:p>
    <w:p w14:paraId="1F94FBCD" w14:textId="2E2B0C5E" w:rsidR="007E5CB6" w:rsidRDefault="007E5CB6" w:rsidP="00413191">
      <w:pPr>
        <w:pStyle w:val="ListParagraph"/>
        <w:numPr>
          <w:ilvl w:val="0"/>
          <w:numId w:val="7"/>
        </w:numPr>
        <w:rPr>
          <w:rFonts w:ascii="Trebuchet MS" w:hAnsi="Trebuchet MS"/>
        </w:rPr>
      </w:pPr>
      <w:r>
        <w:rPr>
          <w:rFonts w:ascii="Trebuchet MS" w:hAnsi="Trebuchet MS"/>
        </w:rPr>
        <w:t>Welcome, introductions</w:t>
      </w:r>
    </w:p>
    <w:p w14:paraId="0A63AF20" w14:textId="5D7D6343" w:rsidR="00E26525" w:rsidRPr="00413191" w:rsidRDefault="00E26525" w:rsidP="00413191">
      <w:pPr>
        <w:pStyle w:val="ListParagraph"/>
        <w:numPr>
          <w:ilvl w:val="0"/>
          <w:numId w:val="7"/>
        </w:numPr>
        <w:rPr>
          <w:rFonts w:ascii="Trebuchet MS" w:hAnsi="Trebuchet MS"/>
        </w:rPr>
      </w:pPr>
      <w:r w:rsidRPr="00413191">
        <w:rPr>
          <w:rFonts w:ascii="Trebuchet MS" w:hAnsi="Trebuchet MS"/>
        </w:rPr>
        <w:t>Minutes of last meeting – no amendments</w:t>
      </w:r>
      <w:r w:rsidR="006D514E">
        <w:rPr>
          <w:rFonts w:ascii="Trebuchet MS" w:hAnsi="Trebuchet MS"/>
        </w:rPr>
        <w:t>, minutes accepted.</w:t>
      </w:r>
    </w:p>
    <w:p w14:paraId="49059AFD" w14:textId="22D66E90" w:rsidR="00E26525" w:rsidRDefault="00413191" w:rsidP="00413191">
      <w:pPr>
        <w:pStyle w:val="ListParagraph"/>
        <w:numPr>
          <w:ilvl w:val="0"/>
          <w:numId w:val="7"/>
        </w:numPr>
        <w:rPr>
          <w:rFonts w:ascii="Trebuchet MS" w:hAnsi="Trebuchet MS"/>
        </w:rPr>
      </w:pPr>
      <w:r w:rsidRPr="00413191">
        <w:rPr>
          <w:rFonts w:ascii="Trebuchet MS" w:hAnsi="Trebuchet MS"/>
        </w:rPr>
        <w:t>Review of a</w:t>
      </w:r>
      <w:r w:rsidR="00E26525" w:rsidRPr="00413191">
        <w:rPr>
          <w:rFonts w:ascii="Trebuchet MS" w:hAnsi="Trebuchet MS"/>
        </w:rPr>
        <w:t>ction points</w:t>
      </w:r>
      <w:r w:rsidR="00D60546">
        <w:rPr>
          <w:rFonts w:ascii="Trebuchet MS" w:hAnsi="Trebuchet MS"/>
        </w:rPr>
        <w:t xml:space="preserve"> from August meeting:</w:t>
      </w:r>
    </w:p>
    <w:p w14:paraId="666E5353" w14:textId="3960F57D" w:rsidR="006D514E" w:rsidRDefault="006D514E" w:rsidP="006D514E">
      <w:pPr>
        <w:rPr>
          <w:rFonts w:ascii="Trebuchet MS" w:hAnsi="Trebuchet MS"/>
        </w:rPr>
      </w:pPr>
      <w:r>
        <w:rPr>
          <w:rFonts w:ascii="Trebuchet MS" w:hAnsi="Trebuchet MS"/>
        </w:rPr>
        <w:t>QPDM: due to be held on 21</w:t>
      </w:r>
      <w:r w:rsidRPr="006D514E">
        <w:rPr>
          <w:rFonts w:ascii="Trebuchet MS" w:hAnsi="Trebuchet MS"/>
          <w:vertAlign w:val="superscript"/>
        </w:rPr>
        <w:t>st</w:t>
      </w:r>
      <w:r>
        <w:rPr>
          <w:rFonts w:ascii="Trebuchet MS" w:hAnsi="Trebuchet MS"/>
        </w:rPr>
        <w:t xml:space="preserve"> October, has had to be cancelled as the day needs to be used to vaccinate people in care homes with their COVID booster.</w:t>
      </w:r>
    </w:p>
    <w:p w14:paraId="41ECFD0C" w14:textId="56E47281" w:rsidR="00CC1000" w:rsidRDefault="006D514E" w:rsidP="006D514E">
      <w:pPr>
        <w:rPr>
          <w:rFonts w:ascii="Trebuchet MS" w:hAnsi="Trebuchet MS"/>
        </w:rPr>
      </w:pPr>
      <w:r>
        <w:rPr>
          <w:rFonts w:ascii="Trebuchet MS" w:hAnsi="Trebuchet MS"/>
        </w:rPr>
        <w:t xml:space="preserve">Newsletter: </w:t>
      </w:r>
      <w:r w:rsidR="00CC1000">
        <w:rPr>
          <w:rFonts w:ascii="Trebuchet MS" w:hAnsi="Trebuchet MS"/>
        </w:rPr>
        <w:t>Draft ready, awaiting photo of Maneeka (new salaried GP) and information on further flu clinics and covid vaccinations provided by the practice/in Embankment PCC (starting next week). Pfizer vaccine so need new super-cold fridge for storage. Will be kept in the Health Education room. Extra flu vaccinations will once again be required this winter so more clinics will be required.</w:t>
      </w:r>
      <w:r w:rsidR="00D60546">
        <w:rPr>
          <w:rFonts w:ascii="Trebuchet MS" w:hAnsi="Trebuchet MS"/>
        </w:rPr>
        <w:t xml:space="preserve"> </w:t>
      </w:r>
      <w:r w:rsidR="00D60546" w:rsidRPr="00D60546">
        <w:rPr>
          <w:rFonts w:ascii="Trebuchet MS" w:hAnsi="Trebuchet MS"/>
          <w:b/>
          <w:bCs/>
        </w:rPr>
        <w:t>ACTION: CJ to provide above to LD</w:t>
      </w:r>
    </w:p>
    <w:p w14:paraId="693C7788" w14:textId="37ABB367" w:rsidR="006D514E" w:rsidRPr="00D60546" w:rsidRDefault="00CC1000" w:rsidP="006D514E">
      <w:pPr>
        <w:rPr>
          <w:rFonts w:ascii="Trebuchet MS" w:hAnsi="Trebuchet MS"/>
          <w:b/>
          <w:bCs/>
        </w:rPr>
      </w:pPr>
      <w:r>
        <w:rPr>
          <w:rFonts w:ascii="Trebuchet MS" w:hAnsi="Trebuchet MS"/>
        </w:rPr>
        <w:t xml:space="preserve">Facebook page: CJ has set it </w:t>
      </w:r>
      <w:r w:rsidR="00C02CB2">
        <w:rPr>
          <w:rFonts w:ascii="Trebuchet MS" w:hAnsi="Trebuchet MS"/>
        </w:rPr>
        <w:t>up b</w:t>
      </w:r>
      <w:r>
        <w:rPr>
          <w:rFonts w:ascii="Trebuchet MS" w:hAnsi="Trebuchet MS"/>
        </w:rPr>
        <w:t xml:space="preserve">ut would appreciate support. </w:t>
      </w:r>
      <w:r w:rsidR="00D60546" w:rsidRPr="00D60546">
        <w:rPr>
          <w:rFonts w:ascii="Trebuchet MS" w:hAnsi="Trebuchet MS"/>
          <w:b/>
          <w:bCs/>
        </w:rPr>
        <w:t xml:space="preserve">ACTION: </w:t>
      </w:r>
      <w:r w:rsidRPr="00D60546">
        <w:rPr>
          <w:rFonts w:ascii="Trebuchet MS" w:hAnsi="Trebuchet MS"/>
          <w:b/>
          <w:bCs/>
        </w:rPr>
        <w:t xml:space="preserve">LD to be asked to meet to advise. JP also volunteered to support. </w:t>
      </w:r>
      <w:r w:rsidR="00D60546">
        <w:rPr>
          <w:rFonts w:ascii="Trebuchet MS" w:hAnsi="Trebuchet MS"/>
          <w:b/>
          <w:bCs/>
        </w:rPr>
        <w:t xml:space="preserve">ACTION: </w:t>
      </w:r>
      <w:r w:rsidRPr="00D60546">
        <w:rPr>
          <w:rFonts w:ascii="Trebuchet MS" w:hAnsi="Trebuchet MS"/>
          <w:b/>
          <w:bCs/>
        </w:rPr>
        <w:t>LD/JP to be made an admin on the Facebook page so they can add content.</w:t>
      </w:r>
      <w:r>
        <w:rPr>
          <w:rFonts w:ascii="Trebuchet MS" w:hAnsi="Trebuchet MS"/>
        </w:rPr>
        <w:t xml:space="preserve"> JM suggested aim to post something every month using events calendar as a prompt for ‘interesting moments’ to promote. </w:t>
      </w:r>
      <w:r w:rsidR="00D60546" w:rsidRPr="00D60546">
        <w:rPr>
          <w:rFonts w:ascii="Trebuchet MS" w:hAnsi="Trebuchet MS"/>
          <w:b/>
          <w:bCs/>
        </w:rPr>
        <w:t xml:space="preserve">ACTION: </w:t>
      </w:r>
      <w:r w:rsidRPr="00D60546">
        <w:rPr>
          <w:rFonts w:ascii="Trebuchet MS" w:hAnsi="Trebuchet MS"/>
          <w:b/>
          <w:bCs/>
        </w:rPr>
        <w:t xml:space="preserve">CJ to schedule </w:t>
      </w:r>
      <w:r w:rsidR="00D60546">
        <w:rPr>
          <w:rFonts w:ascii="Trebuchet MS" w:hAnsi="Trebuchet MS"/>
          <w:b/>
          <w:bCs/>
        </w:rPr>
        <w:t xml:space="preserve">monthly </w:t>
      </w:r>
      <w:r w:rsidRPr="00D60546">
        <w:rPr>
          <w:rFonts w:ascii="Trebuchet MS" w:hAnsi="Trebuchet MS"/>
          <w:b/>
          <w:bCs/>
        </w:rPr>
        <w:t>Facebook updates</w:t>
      </w:r>
      <w:r w:rsidR="00C02CB2" w:rsidRPr="00D60546">
        <w:rPr>
          <w:rFonts w:ascii="Trebuchet MS" w:hAnsi="Trebuchet MS"/>
          <w:b/>
          <w:bCs/>
        </w:rPr>
        <w:t>.</w:t>
      </w:r>
    </w:p>
    <w:p w14:paraId="0B882595" w14:textId="5FA02C36" w:rsidR="00C02CB2" w:rsidRDefault="00C02CB2" w:rsidP="006D514E">
      <w:pPr>
        <w:rPr>
          <w:rFonts w:ascii="Trebuchet MS" w:hAnsi="Trebuchet MS"/>
        </w:rPr>
      </w:pPr>
      <w:r>
        <w:rPr>
          <w:rFonts w:ascii="Trebuchet MS" w:hAnsi="Trebuchet MS"/>
        </w:rPr>
        <w:t>NHS App: fewer questions now being asked of receptionists than before.</w:t>
      </w:r>
    </w:p>
    <w:p w14:paraId="1ECCF5C7" w14:textId="3D201EAA" w:rsidR="00C02CB2" w:rsidRPr="00D60546" w:rsidRDefault="00C02CB2" w:rsidP="006D514E">
      <w:pPr>
        <w:rPr>
          <w:rFonts w:ascii="Trebuchet MS" w:hAnsi="Trebuchet MS"/>
          <w:b/>
          <w:bCs/>
        </w:rPr>
      </w:pPr>
      <w:r w:rsidRPr="00D60546">
        <w:rPr>
          <w:rFonts w:ascii="Trebuchet MS" w:hAnsi="Trebuchet MS"/>
          <w:b/>
          <w:bCs/>
        </w:rPr>
        <w:t xml:space="preserve">ACTION: December PPG – theme of communication and setting up a plan for 2022 (and there is budget with RAPID that we can bid for to support PPI activities. </w:t>
      </w:r>
    </w:p>
    <w:p w14:paraId="0532D364" w14:textId="1A5212A6" w:rsidR="004B20CF" w:rsidRPr="00D55C4D" w:rsidRDefault="009A7A34" w:rsidP="00413191">
      <w:pPr>
        <w:pStyle w:val="ListParagraph"/>
        <w:numPr>
          <w:ilvl w:val="0"/>
          <w:numId w:val="7"/>
        </w:numPr>
        <w:rPr>
          <w:rFonts w:ascii="Trebuchet MS" w:hAnsi="Trebuchet MS"/>
        </w:rPr>
      </w:pPr>
      <w:r w:rsidRPr="00413191">
        <w:rPr>
          <w:rFonts w:ascii="Trebuchet MS" w:hAnsi="Trebuchet MS"/>
          <w:b/>
          <w:bCs/>
          <w:u w:val="single"/>
        </w:rPr>
        <w:t>Practice Update</w:t>
      </w:r>
      <w:r w:rsidRPr="00413191">
        <w:rPr>
          <w:rFonts w:ascii="Trebuchet MS" w:hAnsi="Trebuchet MS"/>
          <w:b/>
          <w:bCs/>
        </w:rPr>
        <w:t xml:space="preserve"> </w:t>
      </w:r>
      <w:r w:rsidR="007E5D26">
        <w:rPr>
          <w:rFonts w:ascii="Trebuchet MS" w:hAnsi="Trebuchet MS"/>
          <w:b/>
          <w:bCs/>
        </w:rPr>
        <w:t>(JP)</w:t>
      </w:r>
    </w:p>
    <w:p w14:paraId="709AF928" w14:textId="46F2CE43" w:rsidR="00D55C4D" w:rsidRDefault="007E5D26" w:rsidP="00D55C4D">
      <w:pPr>
        <w:rPr>
          <w:rFonts w:ascii="Trebuchet MS" w:hAnsi="Trebuchet MS"/>
        </w:rPr>
      </w:pPr>
      <w:r>
        <w:rPr>
          <w:rFonts w:ascii="Trebuchet MS" w:hAnsi="Trebuchet MS"/>
        </w:rPr>
        <w:t>Staff: Now have 3 GP registrars (currently all ST1 grades so in first year of training). Need q a lot of support from the 2 GP trainers. But overall provides more appointments (they only do f2f). They don’t know UK/NHS when they start as all graduated overseas but are getting there.</w:t>
      </w:r>
    </w:p>
    <w:p w14:paraId="6BDFC471" w14:textId="6B24CEDB" w:rsidR="007E5D26" w:rsidRDefault="007E5D26" w:rsidP="00D55C4D">
      <w:pPr>
        <w:rPr>
          <w:rFonts w:ascii="Trebuchet MS" w:hAnsi="Trebuchet MS"/>
        </w:rPr>
      </w:pPr>
      <w:r>
        <w:rPr>
          <w:rFonts w:ascii="Trebuchet MS" w:hAnsi="Trebuchet MS"/>
        </w:rPr>
        <w:t>Other staff: Clinical Pharmacist – run their own appointments, do many of the scheduled medication reviews. Physio: fully booked and now developing a waiting list, v popular.</w:t>
      </w:r>
      <w:r w:rsidRPr="007E5D26">
        <w:rPr>
          <w:rFonts w:ascii="Trebuchet MS" w:hAnsi="Trebuchet MS"/>
        </w:rPr>
        <w:t xml:space="preserve"> </w:t>
      </w:r>
      <w:r>
        <w:rPr>
          <w:rFonts w:ascii="Trebuchet MS" w:hAnsi="Trebuchet MS"/>
        </w:rPr>
        <w:t>The Social Prescribers are also proving popular with female doctors and patients mostly.</w:t>
      </w:r>
    </w:p>
    <w:p w14:paraId="7E20AAAE" w14:textId="635C3A98" w:rsidR="007E5D26" w:rsidRDefault="007E5D26" w:rsidP="00D55C4D">
      <w:pPr>
        <w:rPr>
          <w:rFonts w:ascii="Trebuchet MS" w:hAnsi="Trebuchet MS"/>
        </w:rPr>
      </w:pPr>
      <w:r>
        <w:rPr>
          <w:rFonts w:ascii="Trebuchet MS" w:hAnsi="Trebuchet MS"/>
        </w:rPr>
        <w:t xml:space="preserve">JM: </w:t>
      </w:r>
      <w:r w:rsidR="00D60546">
        <w:rPr>
          <w:rFonts w:ascii="Trebuchet MS" w:hAnsi="Trebuchet MS"/>
        </w:rPr>
        <w:t>Can she discuss with MMP/JP/CJ using digital health prompts with the social prescriber team and for the MMP aligned care homes (TEKI is the kit used by Connected Notts, JM leading a project on this).</w:t>
      </w:r>
    </w:p>
    <w:p w14:paraId="20FF99AD" w14:textId="070A8424" w:rsidR="00D60546" w:rsidRDefault="00D60546" w:rsidP="00D55C4D">
      <w:pPr>
        <w:rPr>
          <w:rFonts w:ascii="Trebuchet MS" w:hAnsi="Trebuchet MS"/>
        </w:rPr>
      </w:pPr>
      <w:r>
        <w:rPr>
          <w:rFonts w:ascii="Trebuchet MS" w:hAnsi="Trebuchet MS"/>
        </w:rPr>
        <w:t xml:space="preserve">JB: Lewis Parker (Rushcliffe BC health link worker) and Morgan Sharp ((Team Leader, Social Prescribing) have set up an Engagement Group for S Notts run by the Social Prescribing team to connect together all the local voluntary groups like JB’s Diabetes Support Group. </w:t>
      </w:r>
    </w:p>
    <w:p w14:paraId="6B4C9376" w14:textId="6440B228" w:rsidR="007E5D26" w:rsidRDefault="007E5D26" w:rsidP="00D55C4D">
      <w:pPr>
        <w:rPr>
          <w:rFonts w:ascii="Trebuchet MS" w:hAnsi="Trebuchet MS"/>
        </w:rPr>
      </w:pPr>
      <w:r>
        <w:rPr>
          <w:rFonts w:ascii="Trebuchet MS" w:hAnsi="Trebuchet MS"/>
        </w:rPr>
        <w:t xml:space="preserve">New role: Physician Associate, starting soon. Will also take some appointments. </w:t>
      </w:r>
    </w:p>
    <w:p w14:paraId="0EB484B4" w14:textId="397C13E6" w:rsidR="007E5D26" w:rsidRDefault="007E5D26" w:rsidP="00D55C4D">
      <w:pPr>
        <w:rPr>
          <w:rFonts w:ascii="Trebuchet MS" w:hAnsi="Trebuchet MS"/>
        </w:rPr>
      </w:pPr>
      <w:r>
        <w:rPr>
          <w:rFonts w:ascii="Trebuchet MS" w:hAnsi="Trebuchet MS"/>
        </w:rPr>
        <w:lastRenderedPageBreak/>
        <w:t xml:space="preserve">Space is becoming an issue now with all the new roles and consultation options. The coffee bar area is being converted into flexible consultation rooms for use by e.g. Social Prescribing link workers for confidential discussions. </w:t>
      </w:r>
    </w:p>
    <w:p w14:paraId="68142895" w14:textId="175C5086" w:rsidR="00D60546" w:rsidRDefault="00D60546" w:rsidP="00D55C4D">
      <w:pPr>
        <w:rPr>
          <w:rFonts w:ascii="Trebuchet MS" w:hAnsi="Trebuchet MS"/>
          <w:b/>
          <w:bCs/>
        </w:rPr>
      </w:pPr>
      <w:r>
        <w:rPr>
          <w:rFonts w:ascii="Trebuchet MS" w:hAnsi="Trebuchet MS"/>
        </w:rPr>
        <w:t xml:space="preserve">Appointment options: Reception are not always offering phone option, instead asking people to wait for f2f when patient didn’t need it (says JM). </w:t>
      </w:r>
      <w:r w:rsidRPr="00D60546">
        <w:rPr>
          <w:rFonts w:ascii="Trebuchet MS" w:hAnsi="Trebuchet MS"/>
          <w:b/>
          <w:bCs/>
        </w:rPr>
        <w:t>ACTION: CJ to reinforce to offer the choice.</w:t>
      </w:r>
    </w:p>
    <w:p w14:paraId="4B89DFB9" w14:textId="7738DA8B" w:rsidR="00D60546" w:rsidRDefault="00D60546" w:rsidP="00D55C4D">
      <w:pPr>
        <w:rPr>
          <w:rFonts w:ascii="Trebuchet MS" w:hAnsi="Trebuchet MS"/>
          <w:b/>
          <w:bCs/>
        </w:rPr>
      </w:pPr>
      <w:r>
        <w:rPr>
          <w:rFonts w:ascii="Trebuchet MS" w:hAnsi="Trebuchet MS"/>
          <w:b/>
          <w:bCs/>
        </w:rPr>
        <w:t>Patient Survey</w:t>
      </w:r>
    </w:p>
    <w:p w14:paraId="5B24FFF4" w14:textId="2F898CC5" w:rsidR="00D60546" w:rsidRDefault="00D60546" w:rsidP="00D55C4D">
      <w:pPr>
        <w:rPr>
          <w:rFonts w:ascii="Trebuchet MS" w:hAnsi="Trebuchet MS"/>
          <w:b/>
          <w:bCs/>
        </w:rPr>
      </w:pPr>
      <w:r>
        <w:rPr>
          <w:rFonts w:ascii="Trebuchet MS" w:hAnsi="Trebuchet MS"/>
        </w:rPr>
        <w:t>CJ has changed slightly to put all key questions on front sheet (as many didn’t fill in 2</w:t>
      </w:r>
      <w:r w:rsidRPr="00D60546">
        <w:rPr>
          <w:rFonts w:ascii="Trebuchet MS" w:hAnsi="Trebuchet MS"/>
          <w:vertAlign w:val="superscript"/>
        </w:rPr>
        <w:t>nd</w:t>
      </w:r>
      <w:r>
        <w:rPr>
          <w:rFonts w:ascii="Trebuchet MS" w:hAnsi="Trebuchet MS"/>
        </w:rPr>
        <w:t xml:space="preserve"> sheet). </w:t>
      </w:r>
      <w:r w:rsidR="007D24A9">
        <w:rPr>
          <w:rFonts w:ascii="Trebuchet MS" w:hAnsi="Trebuchet MS"/>
        </w:rPr>
        <w:t xml:space="preserve">150-200 have been completed, mostly at the flu clinic. Feedback – many people do want option of phone appointment. Patients happy that a safe environment is being provided. </w:t>
      </w:r>
      <w:r w:rsidR="007D24A9" w:rsidRPr="007D24A9">
        <w:rPr>
          <w:rFonts w:ascii="Trebuchet MS" w:hAnsi="Trebuchet MS"/>
          <w:b/>
          <w:bCs/>
        </w:rPr>
        <w:t>ACTION: CJ to email survey to PPG and put on practice website, with a link on the Facebook page to the website survey</w:t>
      </w:r>
    </w:p>
    <w:p w14:paraId="4AEA38C8" w14:textId="5B02A1A6" w:rsidR="007D24A9" w:rsidRDefault="007D24A9" w:rsidP="00D55C4D">
      <w:pPr>
        <w:rPr>
          <w:rFonts w:ascii="Trebuchet MS" w:hAnsi="Trebuchet MS"/>
          <w:b/>
          <w:bCs/>
        </w:rPr>
      </w:pPr>
      <w:r>
        <w:rPr>
          <w:rFonts w:ascii="Trebuchet MS" w:hAnsi="Trebuchet MS"/>
          <w:b/>
          <w:bCs/>
        </w:rPr>
        <w:t>25</w:t>
      </w:r>
      <w:r w:rsidRPr="007D24A9">
        <w:rPr>
          <w:rFonts w:ascii="Trebuchet MS" w:hAnsi="Trebuchet MS"/>
          <w:b/>
          <w:bCs/>
          <w:vertAlign w:val="superscript"/>
        </w:rPr>
        <w:t>th</w:t>
      </w:r>
      <w:r>
        <w:rPr>
          <w:rFonts w:ascii="Trebuchet MS" w:hAnsi="Trebuchet MS"/>
          <w:b/>
          <w:bCs/>
        </w:rPr>
        <w:t xml:space="preserve"> Sept Saturday Flu Clinic – including PPG support</w:t>
      </w:r>
    </w:p>
    <w:p w14:paraId="29BF8B4B" w14:textId="40C9D9DB" w:rsidR="007D24A9" w:rsidRDefault="007D24A9" w:rsidP="00D55C4D">
      <w:pPr>
        <w:rPr>
          <w:rFonts w:ascii="Trebuchet MS" w:hAnsi="Trebuchet MS"/>
        </w:rPr>
      </w:pPr>
      <w:r>
        <w:rPr>
          <w:rFonts w:ascii="Trebuchet MS" w:hAnsi="Trebuchet MS"/>
        </w:rPr>
        <w:t>Went well, patient flow good, very orderly. Next clinic 9</w:t>
      </w:r>
      <w:r w:rsidRPr="007D24A9">
        <w:rPr>
          <w:rFonts w:ascii="Trebuchet MS" w:hAnsi="Trebuchet MS"/>
          <w:vertAlign w:val="superscript"/>
        </w:rPr>
        <w:t>th</w:t>
      </w:r>
      <w:r>
        <w:rPr>
          <w:rFonts w:ascii="Trebuchet MS" w:hAnsi="Trebuchet MS"/>
        </w:rPr>
        <w:t xml:space="preserve"> October – will reduce appointment time to take more people as 25</w:t>
      </w:r>
      <w:r w:rsidRPr="007D24A9">
        <w:rPr>
          <w:rFonts w:ascii="Trebuchet MS" w:hAnsi="Trebuchet MS"/>
          <w:vertAlign w:val="superscript"/>
        </w:rPr>
        <w:t>th</w:t>
      </w:r>
      <w:r>
        <w:rPr>
          <w:rFonts w:ascii="Trebuchet MS" w:hAnsi="Trebuchet MS"/>
        </w:rPr>
        <w:t xml:space="preserve"> clinic could have done more safely (allowed 4 mins per patient per jab). </w:t>
      </w:r>
    </w:p>
    <w:p w14:paraId="742F2951" w14:textId="307F0BDA" w:rsidR="007D24A9" w:rsidRDefault="007D24A9" w:rsidP="00D55C4D">
      <w:pPr>
        <w:rPr>
          <w:rFonts w:ascii="Trebuchet MS" w:hAnsi="Trebuchet MS"/>
        </w:rPr>
      </w:pPr>
      <w:r>
        <w:rPr>
          <w:rFonts w:ascii="Trebuchet MS" w:hAnsi="Trebuchet MS"/>
        </w:rPr>
        <w:t>PPG feedback on surveys and NHS App/PKB support: Flow worked well, one out front with PPG banner, receptionist in foyer asking COVID safety questions, and both handing out surveys, other in room 7 answering App/PKB questions. JM used leaflets to help people who needed help downloading the App or PKB. JC did the surveys and asked if people had the app, most didn’t want to engage or already have it.</w:t>
      </w:r>
    </w:p>
    <w:p w14:paraId="14F66518" w14:textId="150DF936" w:rsidR="007D24A9" w:rsidRPr="007D24A9" w:rsidRDefault="007D24A9" w:rsidP="00D55C4D">
      <w:pPr>
        <w:rPr>
          <w:rFonts w:ascii="Trebuchet MS" w:hAnsi="Trebuchet MS"/>
        </w:rPr>
      </w:pPr>
      <w:r>
        <w:rPr>
          <w:rFonts w:ascii="Trebuchet MS" w:hAnsi="Trebuchet MS"/>
        </w:rPr>
        <w:t>9</w:t>
      </w:r>
      <w:r w:rsidRPr="007D24A9">
        <w:rPr>
          <w:rFonts w:ascii="Trebuchet MS" w:hAnsi="Trebuchet MS"/>
          <w:vertAlign w:val="superscript"/>
        </w:rPr>
        <w:t>th</w:t>
      </w:r>
      <w:r>
        <w:rPr>
          <w:rFonts w:ascii="Trebuchet MS" w:hAnsi="Trebuchet MS"/>
        </w:rPr>
        <w:t xml:space="preserve"> October Flu clinic changes based on above: </w:t>
      </w:r>
      <w:r w:rsidR="006F1C1D">
        <w:rPr>
          <w:rFonts w:ascii="Trebuchet MS" w:hAnsi="Trebuchet MS"/>
        </w:rPr>
        <w:t>Cannot have room 7 as being used for flu jabs so PPG rep will be in coffee area. Advise only need one person, maybe just have a receptionist in the foyer doing Covid questions, handing out surveys, and saying we can answer App questions after your jab, and pointing patients to PPG area. JB will do early slot, JM later slot. 3 receptionists will support.</w:t>
      </w:r>
    </w:p>
    <w:p w14:paraId="7850859E" w14:textId="342B50FB" w:rsidR="002769DC" w:rsidRDefault="002769DC" w:rsidP="00413191">
      <w:pPr>
        <w:pStyle w:val="ListParagraph"/>
        <w:numPr>
          <w:ilvl w:val="0"/>
          <w:numId w:val="7"/>
        </w:numPr>
        <w:rPr>
          <w:rFonts w:ascii="Trebuchet MS" w:hAnsi="Trebuchet MS"/>
          <w:b/>
          <w:bCs/>
          <w:u w:val="single"/>
        </w:rPr>
      </w:pPr>
      <w:r>
        <w:rPr>
          <w:rFonts w:ascii="Trebuchet MS" w:hAnsi="Trebuchet MS"/>
          <w:b/>
          <w:bCs/>
          <w:u w:val="single"/>
        </w:rPr>
        <w:t>Standing items</w:t>
      </w:r>
    </w:p>
    <w:p w14:paraId="135836D2" w14:textId="1EAE5857" w:rsidR="002769DC" w:rsidRDefault="002769DC" w:rsidP="002769DC">
      <w:pPr>
        <w:rPr>
          <w:rFonts w:ascii="Trebuchet MS" w:hAnsi="Trebuchet MS"/>
        </w:rPr>
      </w:pPr>
      <w:r>
        <w:rPr>
          <w:rFonts w:ascii="Trebuchet MS" w:hAnsi="Trebuchet MS"/>
        </w:rPr>
        <w:t>Patient access including digital</w:t>
      </w:r>
      <w:r w:rsidR="006F1C1D">
        <w:rPr>
          <w:rFonts w:ascii="Trebuchet MS" w:hAnsi="Trebuchet MS"/>
        </w:rPr>
        <w:t xml:space="preserve"> – see above</w:t>
      </w:r>
    </w:p>
    <w:p w14:paraId="75E1B528" w14:textId="47825F8B" w:rsidR="002769DC" w:rsidRDefault="002769DC" w:rsidP="002769DC">
      <w:pPr>
        <w:rPr>
          <w:rFonts w:ascii="Trebuchet MS" w:hAnsi="Trebuchet MS"/>
        </w:rPr>
      </w:pPr>
      <w:r>
        <w:rPr>
          <w:rFonts w:ascii="Trebuchet MS" w:hAnsi="Trebuchet MS"/>
        </w:rPr>
        <w:t>Patient communication including digital</w:t>
      </w:r>
      <w:r w:rsidR="006F1C1D">
        <w:rPr>
          <w:rFonts w:ascii="Trebuchet MS" w:hAnsi="Trebuchet MS"/>
        </w:rPr>
        <w:t xml:space="preserve"> – see above</w:t>
      </w:r>
    </w:p>
    <w:p w14:paraId="09BFB9DF" w14:textId="7B28D339" w:rsidR="00413191" w:rsidRDefault="00413191" w:rsidP="00413191">
      <w:pPr>
        <w:rPr>
          <w:rFonts w:ascii="Trebuchet MS" w:hAnsi="Trebuchet MS"/>
        </w:rPr>
      </w:pPr>
      <w:r>
        <w:rPr>
          <w:rFonts w:ascii="Trebuchet MS" w:hAnsi="Trebuchet MS"/>
        </w:rPr>
        <w:t>PCN feedback/other relevant info from other external groups</w:t>
      </w:r>
      <w:r w:rsidR="006F1C1D">
        <w:rPr>
          <w:rFonts w:ascii="Trebuchet MS" w:hAnsi="Trebuchet MS"/>
        </w:rPr>
        <w:t xml:space="preserve"> – not covered</w:t>
      </w:r>
    </w:p>
    <w:p w14:paraId="16204A29" w14:textId="77777777" w:rsidR="006F1C1D" w:rsidRDefault="00413191" w:rsidP="002769DC">
      <w:pPr>
        <w:rPr>
          <w:rFonts w:ascii="Trebuchet MS" w:hAnsi="Trebuchet MS"/>
        </w:rPr>
      </w:pPr>
      <w:r w:rsidRPr="006F1C1D">
        <w:rPr>
          <w:rFonts w:ascii="Trebuchet MS" w:hAnsi="Trebuchet MS"/>
          <w:b/>
          <w:bCs/>
        </w:rPr>
        <w:t xml:space="preserve">October </w:t>
      </w:r>
      <w:r w:rsidR="002769DC" w:rsidRPr="006F1C1D">
        <w:rPr>
          <w:rFonts w:ascii="Trebuchet MS" w:hAnsi="Trebuchet MS"/>
          <w:b/>
          <w:bCs/>
        </w:rPr>
        <w:t>Focus topic</w:t>
      </w:r>
      <w:r w:rsidR="002769DC">
        <w:rPr>
          <w:rFonts w:ascii="Trebuchet MS" w:hAnsi="Trebuchet MS"/>
        </w:rPr>
        <w:t xml:space="preserve"> </w:t>
      </w:r>
    </w:p>
    <w:p w14:paraId="0DB145FD" w14:textId="433DC6CD" w:rsidR="002769DC" w:rsidRPr="002769DC" w:rsidRDefault="00413191" w:rsidP="002769DC">
      <w:pPr>
        <w:rPr>
          <w:rFonts w:ascii="Trebuchet MS" w:hAnsi="Trebuchet MS"/>
        </w:rPr>
      </w:pPr>
      <w:r>
        <w:rPr>
          <w:rFonts w:ascii="Trebuchet MS" w:hAnsi="Trebuchet MS"/>
        </w:rPr>
        <w:t>Feedback/actions from communications sub-group</w:t>
      </w:r>
      <w:r w:rsidR="002769DC">
        <w:rPr>
          <w:rFonts w:ascii="Trebuchet MS" w:hAnsi="Trebuchet MS"/>
        </w:rPr>
        <w:t xml:space="preserve"> </w:t>
      </w:r>
      <w:r w:rsidR="006F1C1D">
        <w:rPr>
          <w:rFonts w:ascii="Trebuchet MS" w:hAnsi="Trebuchet MS"/>
        </w:rPr>
        <w:t>held at Portello Lounge on 7</w:t>
      </w:r>
      <w:r w:rsidR="006F1C1D" w:rsidRPr="006F1C1D">
        <w:rPr>
          <w:rFonts w:ascii="Trebuchet MS" w:hAnsi="Trebuchet MS"/>
          <w:vertAlign w:val="superscript"/>
        </w:rPr>
        <w:t>th</w:t>
      </w:r>
      <w:r w:rsidR="006F1C1D">
        <w:rPr>
          <w:rFonts w:ascii="Trebuchet MS" w:hAnsi="Trebuchet MS"/>
        </w:rPr>
        <w:t xml:space="preserve"> September. CJ, JM, JC, JB, PM had a very productive hour – led to newsletter and vaccination clinic support so see above. </w:t>
      </w:r>
    </w:p>
    <w:p w14:paraId="592F34F1" w14:textId="77777777" w:rsidR="002672C5" w:rsidRPr="006F1C1D" w:rsidRDefault="002672C5" w:rsidP="002672C5">
      <w:pPr>
        <w:rPr>
          <w:rFonts w:ascii="Trebuchet MS" w:hAnsi="Trebuchet MS"/>
          <w:b/>
          <w:bCs/>
        </w:rPr>
      </w:pPr>
      <w:r w:rsidRPr="006F1C1D">
        <w:rPr>
          <w:rFonts w:ascii="Trebuchet MS" w:hAnsi="Trebuchet MS"/>
          <w:b/>
          <w:bCs/>
        </w:rPr>
        <w:t>Potential Focus topics:</w:t>
      </w:r>
    </w:p>
    <w:p w14:paraId="030EDC71" w14:textId="286526B2" w:rsidR="002672C5" w:rsidRDefault="002672C5" w:rsidP="002672C5">
      <w:pPr>
        <w:pStyle w:val="ListParagraph"/>
        <w:numPr>
          <w:ilvl w:val="0"/>
          <w:numId w:val="6"/>
        </w:numPr>
        <w:rPr>
          <w:rFonts w:ascii="Trebuchet MS" w:hAnsi="Trebuchet MS"/>
        </w:rPr>
      </w:pPr>
      <w:r>
        <w:rPr>
          <w:rFonts w:ascii="Trebuchet MS" w:hAnsi="Trebuchet MS"/>
        </w:rPr>
        <w:t>Type 2 diabetes/other conditions likely to increase as a result of lockdown – what are the practice’s contingency plans?</w:t>
      </w:r>
    </w:p>
    <w:p w14:paraId="4B8A46F1" w14:textId="1E573CE4" w:rsidR="006F1C1D" w:rsidRDefault="006F1C1D" w:rsidP="006F1C1D">
      <w:pPr>
        <w:rPr>
          <w:rFonts w:ascii="Trebuchet MS" w:hAnsi="Trebuchet MS"/>
        </w:rPr>
      </w:pPr>
    </w:p>
    <w:p w14:paraId="13C7A7E9" w14:textId="6D814825" w:rsidR="006F1C1D" w:rsidRDefault="006F1C1D" w:rsidP="006F1C1D">
      <w:pPr>
        <w:rPr>
          <w:rFonts w:ascii="Trebuchet MS" w:hAnsi="Trebuchet MS"/>
        </w:rPr>
      </w:pPr>
    </w:p>
    <w:p w14:paraId="13B99D9E" w14:textId="77777777" w:rsidR="006F1C1D" w:rsidRPr="006F1C1D" w:rsidRDefault="006F1C1D" w:rsidP="006F1C1D">
      <w:pPr>
        <w:rPr>
          <w:rFonts w:ascii="Trebuchet MS" w:hAnsi="Trebuchet MS"/>
        </w:rPr>
      </w:pPr>
    </w:p>
    <w:p w14:paraId="7878E6CC" w14:textId="3EF5A477" w:rsidR="002672C5" w:rsidRPr="00D55C4D" w:rsidRDefault="007E5CB6" w:rsidP="00CC3CE6">
      <w:pPr>
        <w:rPr>
          <w:rFonts w:ascii="Trebuchet MS" w:hAnsi="Trebuchet MS"/>
          <w:i/>
          <w:iCs/>
        </w:rPr>
      </w:pPr>
      <w:r w:rsidRPr="00D55C4D">
        <w:rPr>
          <w:rFonts w:ascii="Trebuchet MS" w:hAnsi="Trebuchet MS"/>
          <w:i/>
          <w:iCs/>
        </w:rPr>
        <w:lastRenderedPageBreak/>
        <w:t>ACTIONS SUMMARY:</w:t>
      </w:r>
    </w:p>
    <w:p w14:paraId="3ECD811C" w14:textId="40ADA1DD" w:rsidR="003329C2" w:rsidRPr="003329C2" w:rsidRDefault="003329C2" w:rsidP="003329C2">
      <w:pPr>
        <w:pStyle w:val="ListParagraph"/>
        <w:numPr>
          <w:ilvl w:val="0"/>
          <w:numId w:val="8"/>
        </w:numPr>
        <w:rPr>
          <w:rFonts w:ascii="Trebuchet MS" w:hAnsi="Trebuchet MS"/>
        </w:rPr>
      </w:pPr>
      <w:r w:rsidRPr="003329C2">
        <w:rPr>
          <w:rFonts w:ascii="Trebuchet MS" w:hAnsi="Trebuchet MS"/>
          <w:b/>
          <w:bCs/>
        </w:rPr>
        <w:t xml:space="preserve">CJ/JP </w:t>
      </w:r>
      <w:r w:rsidRPr="00551FE5">
        <w:rPr>
          <w:rFonts w:ascii="Trebuchet MS" w:hAnsi="Trebuchet MS"/>
        </w:rPr>
        <w:t xml:space="preserve">to </w:t>
      </w:r>
      <w:r w:rsidR="006F1C1D" w:rsidRPr="00551FE5">
        <w:rPr>
          <w:rFonts w:ascii="Trebuchet MS" w:hAnsi="Trebuchet MS"/>
        </w:rPr>
        <w:t>gain agreement from</w:t>
      </w:r>
      <w:r w:rsidRPr="00551FE5">
        <w:rPr>
          <w:rFonts w:ascii="Trebuchet MS" w:hAnsi="Trebuchet MS"/>
        </w:rPr>
        <w:t xml:space="preserve"> Partners re: </w:t>
      </w:r>
      <w:r w:rsidR="006F1C1D" w:rsidRPr="00551FE5">
        <w:rPr>
          <w:rFonts w:ascii="Trebuchet MS" w:hAnsi="Trebuchet MS"/>
        </w:rPr>
        <w:t xml:space="preserve">use of </w:t>
      </w:r>
      <w:r w:rsidRPr="00551FE5">
        <w:rPr>
          <w:rFonts w:ascii="Trebuchet MS" w:hAnsi="Trebuchet MS"/>
        </w:rPr>
        <w:t>NHS App, Facebook, Newsletter</w:t>
      </w:r>
      <w:r w:rsidR="00345DEA" w:rsidRPr="00551FE5">
        <w:rPr>
          <w:rFonts w:ascii="Trebuchet MS" w:hAnsi="Trebuchet MS"/>
        </w:rPr>
        <w:t>s</w:t>
      </w:r>
      <w:r w:rsidRPr="00551FE5">
        <w:rPr>
          <w:rFonts w:ascii="Trebuchet MS" w:hAnsi="Trebuchet MS"/>
        </w:rPr>
        <w:t xml:space="preserve">, website revamp etc as part of the </w:t>
      </w:r>
      <w:r w:rsidR="006F1C1D" w:rsidRPr="00551FE5">
        <w:rPr>
          <w:rFonts w:ascii="Trebuchet MS" w:hAnsi="Trebuchet MS"/>
        </w:rPr>
        <w:t xml:space="preserve">patient communication </w:t>
      </w:r>
      <w:r w:rsidRPr="00551FE5">
        <w:rPr>
          <w:rFonts w:ascii="Trebuchet MS" w:hAnsi="Trebuchet MS"/>
        </w:rPr>
        <w:t>strategy.</w:t>
      </w:r>
      <w:r w:rsidRPr="003329C2">
        <w:rPr>
          <w:rFonts w:ascii="Trebuchet MS" w:hAnsi="Trebuchet MS"/>
          <w:b/>
          <w:bCs/>
        </w:rPr>
        <w:t xml:space="preserve"> </w:t>
      </w:r>
    </w:p>
    <w:p w14:paraId="3EC7F41A" w14:textId="7D11548D" w:rsidR="006F1C1D" w:rsidRPr="006F1C1D" w:rsidRDefault="006F1C1D" w:rsidP="00971534">
      <w:pPr>
        <w:pStyle w:val="ListParagraph"/>
        <w:numPr>
          <w:ilvl w:val="0"/>
          <w:numId w:val="8"/>
        </w:numPr>
        <w:rPr>
          <w:rFonts w:ascii="Trebuchet MS" w:hAnsi="Trebuchet MS"/>
        </w:rPr>
      </w:pPr>
      <w:r w:rsidRPr="00D60546">
        <w:rPr>
          <w:rFonts w:ascii="Trebuchet MS" w:hAnsi="Trebuchet MS"/>
          <w:b/>
          <w:bCs/>
        </w:rPr>
        <w:t xml:space="preserve">CJ </w:t>
      </w:r>
      <w:r w:rsidRPr="00551FE5">
        <w:rPr>
          <w:rFonts w:ascii="Trebuchet MS" w:hAnsi="Trebuchet MS"/>
        </w:rPr>
        <w:t>to provide Maneeka photo, flu clinic dates and COVID booster information to LD for newsletter</w:t>
      </w:r>
    </w:p>
    <w:p w14:paraId="598403E1" w14:textId="6CD4F450" w:rsidR="00971534" w:rsidRDefault="00971534" w:rsidP="00971534">
      <w:pPr>
        <w:pStyle w:val="ListParagraph"/>
        <w:numPr>
          <w:ilvl w:val="0"/>
          <w:numId w:val="8"/>
        </w:numPr>
        <w:rPr>
          <w:rFonts w:ascii="Trebuchet MS" w:hAnsi="Trebuchet MS"/>
        </w:rPr>
      </w:pPr>
      <w:r w:rsidRPr="00971534">
        <w:rPr>
          <w:rFonts w:ascii="Trebuchet MS" w:hAnsi="Trebuchet MS"/>
          <w:b/>
          <w:bCs/>
        </w:rPr>
        <w:t xml:space="preserve">JM: </w:t>
      </w:r>
      <w:r w:rsidR="006F1C1D" w:rsidRPr="00551FE5">
        <w:rPr>
          <w:rFonts w:ascii="Trebuchet MS" w:hAnsi="Trebuchet MS"/>
        </w:rPr>
        <w:t>to check re</w:t>
      </w:r>
      <w:r w:rsidRPr="00551FE5">
        <w:rPr>
          <w:rFonts w:ascii="Trebuchet MS" w:hAnsi="Trebuchet MS"/>
        </w:rPr>
        <w:t xml:space="preserve"> volunteers need to be DBS checked</w:t>
      </w:r>
      <w:r w:rsidRPr="00971534">
        <w:rPr>
          <w:rFonts w:ascii="Trebuchet MS" w:hAnsi="Trebuchet MS"/>
        </w:rPr>
        <w:t xml:space="preserve"> to do patient facing activity like </w:t>
      </w:r>
      <w:r>
        <w:rPr>
          <w:rFonts w:ascii="Trebuchet MS" w:hAnsi="Trebuchet MS"/>
        </w:rPr>
        <w:t>talking about PKB/Notts NHS App</w:t>
      </w:r>
    </w:p>
    <w:p w14:paraId="3D9515DB" w14:textId="72042D4E" w:rsidR="00551FE5" w:rsidRPr="00551FE5" w:rsidRDefault="006F1C1D" w:rsidP="00971534">
      <w:pPr>
        <w:pStyle w:val="ListParagraph"/>
        <w:numPr>
          <w:ilvl w:val="0"/>
          <w:numId w:val="8"/>
        </w:numPr>
        <w:rPr>
          <w:rFonts w:ascii="Trebuchet MS" w:hAnsi="Trebuchet MS"/>
        </w:rPr>
      </w:pPr>
      <w:r w:rsidRPr="00D60546">
        <w:rPr>
          <w:rFonts w:ascii="Trebuchet MS" w:hAnsi="Trebuchet MS"/>
          <w:b/>
          <w:bCs/>
        </w:rPr>
        <w:t xml:space="preserve">LD </w:t>
      </w:r>
      <w:r w:rsidRPr="00551FE5">
        <w:rPr>
          <w:rFonts w:ascii="Trebuchet MS" w:hAnsi="Trebuchet MS"/>
        </w:rPr>
        <w:t xml:space="preserve">to be asked to meet </w:t>
      </w:r>
      <w:r w:rsidR="00551FE5" w:rsidRPr="00551FE5">
        <w:rPr>
          <w:rFonts w:ascii="Trebuchet MS" w:hAnsi="Trebuchet MS"/>
        </w:rPr>
        <w:t xml:space="preserve">CJ </w:t>
      </w:r>
      <w:r w:rsidRPr="00551FE5">
        <w:rPr>
          <w:rFonts w:ascii="Trebuchet MS" w:hAnsi="Trebuchet MS"/>
        </w:rPr>
        <w:t xml:space="preserve">to advise on Facebook </w:t>
      </w:r>
      <w:r w:rsidR="00551FE5" w:rsidRPr="00551FE5">
        <w:rPr>
          <w:rFonts w:ascii="Trebuchet MS" w:hAnsi="Trebuchet MS"/>
        </w:rPr>
        <w:t>use</w:t>
      </w:r>
    </w:p>
    <w:p w14:paraId="3258BB1F" w14:textId="766166F2" w:rsidR="00551FE5" w:rsidRPr="00551FE5" w:rsidRDefault="006F1C1D" w:rsidP="00971534">
      <w:pPr>
        <w:pStyle w:val="ListParagraph"/>
        <w:numPr>
          <w:ilvl w:val="0"/>
          <w:numId w:val="8"/>
        </w:numPr>
        <w:rPr>
          <w:rFonts w:ascii="Trebuchet MS" w:hAnsi="Trebuchet MS"/>
        </w:rPr>
      </w:pPr>
      <w:r w:rsidRPr="00D60546">
        <w:rPr>
          <w:rFonts w:ascii="Trebuchet MS" w:hAnsi="Trebuchet MS"/>
          <w:b/>
          <w:bCs/>
        </w:rPr>
        <w:t xml:space="preserve">JP </w:t>
      </w:r>
      <w:r w:rsidRPr="00551FE5">
        <w:rPr>
          <w:rFonts w:ascii="Trebuchet MS" w:hAnsi="Trebuchet MS"/>
        </w:rPr>
        <w:t>also volunteered to support</w:t>
      </w:r>
      <w:r w:rsidR="00551FE5" w:rsidRPr="00551FE5">
        <w:rPr>
          <w:rFonts w:ascii="Trebuchet MS" w:hAnsi="Trebuchet MS"/>
        </w:rPr>
        <w:t xml:space="preserve"> CJ</w:t>
      </w:r>
    </w:p>
    <w:p w14:paraId="3B7B4006" w14:textId="228333E2" w:rsidR="00551FE5" w:rsidRPr="00551FE5" w:rsidRDefault="00551FE5" w:rsidP="00971534">
      <w:pPr>
        <w:pStyle w:val="ListParagraph"/>
        <w:numPr>
          <w:ilvl w:val="0"/>
          <w:numId w:val="8"/>
        </w:numPr>
        <w:rPr>
          <w:rFonts w:ascii="Trebuchet MS" w:hAnsi="Trebuchet MS"/>
        </w:rPr>
      </w:pPr>
      <w:r>
        <w:rPr>
          <w:rFonts w:ascii="Trebuchet MS" w:hAnsi="Trebuchet MS"/>
          <w:b/>
          <w:bCs/>
        </w:rPr>
        <w:t xml:space="preserve">CJ </w:t>
      </w:r>
      <w:r w:rsidR="006F1C1D" w:rsidRPr="00551FE5">
        <w:rPr>
          <w:rFonts w:ascii="Trebuchet MS" w:hAnsi="Trebuchet MS"/>
        </w:rPr>
        <w:t>to ma</w:t>
      </w:r>
      <w:r>
        <w:rPr>
          <w:rFonts w:ascii="Trebuchet MS" w:hAnsi="Trebuchet MS"/>
        </w:rPr>
        <w:t>k</w:t>
      </w:r>
      <w:r w:rsidR="006F1C1D" w:rsidRPr="00551FE5">
        <w:rPr>
          <w:rFonts w:ascii="Trebuchet MS" w:hAnsi="Trebuchet MS"/>
        </w:rPr>
        <w:t xml:space="preserve">e </w:t>
      </w:r>
      <w:r w:rsidRPr="00D60546">
        <w:rPr>
          <w:rFonts w:ascii="Trebuchet MS" w:hAnsi="Trebuchet MS"/>
          <w:b/>
          <w:bCs/>
        </w:rPr>
        <w:t xml:space="preserve">LD/JP </w:t>
      </w:r>
      <w:r w:rsidR="006F1C1D" w:rsidRPr="00551FE5">
        <w:rPr>
          <w:rFonts w:ascii="Trebuchet MS" w:hAnsi="Trebuchet MS"/>
        </w:rPr>
        <w:t>admin</w:t>
      </w:r>
      <w:r>
        <w:rPr>
          <w:rFonts w:ascii="Trebuchet MS" w:hAnsi="Trebuchet MS"/>
        </w:rPr>
        <w:t>s</w:t>
      </w:r>
      <w:r w:rsidR="006F1C1D" w:rsidRPr="00551FE5">
        <w:rPr>
          <w:rFonts w:ascii="Trebuchet MS" w:hAnsi="Trebuchet MS"/>
        </w:rPr>
        <w:t xml:space="preserve"> on the Facebook page so they can add content</w:t>
      </w:r>
    </w:p>
    <w:p w14:paraId="6A8F5A91" w14:textId="7201ABA9" w:rsidR="006F1C1D" w:rsidRPr="00551FE5" w:rsidRDefault="006F1C1D" w:rsidP="00971534">
      <w:pPr>
        <w:pStyle w:val="ListParagraph"/>
        <w:numPr>
          <w:ilvl w:val="0"/>
          <w:numId w:val="8"/>
        </w:numPr>
        <w:rPr>
          <w:rFonts w:ascii="Trebuchet MS" w:hAnsi="Trebuchet MS"/>
        </w:rPr>
      </w:pPr>
      <w:r w:rsidRPr="00D60546">
        <w:rPr>
          <w:rFonts w:ascii="Trebuchet MS" w:hAnsi="Trebuchet MS"/>
          <w:b/>
          <w:bCs/>
        </w:rPr>
        <w:t xml:space="preserve">CJ </w:t>
      </w:r>
      <w:r w:rsidRPr="00551FE5">
        <w:rPr>
          <w:rFonts w:ascii="Trebuchet MS" w:hAnsi="Trebuchet MS"/>
        </w:rPr>
        <w:t>to schedule monthly Facebook updates</w:t>
      </w:r>
    </w:p>
    <w:p w14:paraId="6AE17323" w14:textId="6B1BFF02" w:rsidR="00551FE5" w:rsidRPr="00551FE5" w:rsidRDefault="00551FE5" w:rsidP="00551FE5">
      <w:pPr>
        <w:pStyle w:val="ListParagraph"/>
        <w:numPr>
          <w:ilvl w:val="0"/>
          <w:numId w:val="8"/>
        </w:numPr>
        <w:rPr>
          <w:rFonts w:ascii="Trebuchet MS" w:hAnsi="Trebuchet MS"/>
          <w:b/>
          <w:bCs/>
        </w:rPr>
      </w:pPr>
      <w:r w:rsidRPr="00551FE5">
        <w:rPr>
          <w:rFonts w:ascii="Trebuchet MS" w:hAnsi="Trebuchet MS"/>
          <w:b/>
          <w:bCs/>
        </w:rPr>
        <w:t xml:space="preserve">CJ </w:t>
      </w:r>
      <w:r w:rsidRPr="00551FE5">
        <w:rPr>
          <w:rFonts w:ascii="Trebuchet MS" w:hAnsi="Trebuchet MS"/>
        </w:rPr>
        <w:t>to reinforce with reception team to offer the choice of face to face OR phone appointments.</w:t>
      </w:r>
    </w:p>
    <w:p w14:paraId="452375BE" w14:textId="6C3AFE69" w:rsidR="00551FE5" w:rsidRPr="00971534" w:rsidRDefault="00551FE5" w:rsidP="00971534">
      <w:pPr>
        <w:pStyle w:val="ListParagraph"/>
        <w:numPr>
          <w:ilvl w:val="0"/>
          <w:numId w:val="8"/>
        </w:numPr>
        <w:rPr>
          <w:rFonts w:ascii="Trebuchet MS" w:hAnsi="Trebuchet MS"/>
        </w:rPr>
      </w:pPr>
      <w:r w:rsidRPr="007D24A9">
        <w:rPr>
          <w:rFonts w:ascii="Trebuchet MS" w:hAnsi="Trebuchet MS"/>
          <w:b/>
          <w:bCs/>
        </w:rPr>
        <w:t xml:space="preserve">CJ </w:t>
      </w:r>
      <w:r w:rsidRPr="00551FE5">
        <w:rPr>
          <w:rFonts w:ascii="Trebuchet MS" w:hAnsi="Trebuchet MS"/>
        </w:rPr>
        <w:t>to email survey to PPG and put on practice website, with a link on the Facebook page to the website survey</w:t>
      </w:r>
    </w:p>
    <w:p w14:paraId="5E0DDB4F" w14:textId="77777777" w:rsidR="00076AC8" w:rsidRPr="007E5CB6" w:rsidRDefault="00076AC8" w:rsidP="00076AC8">
      <w:pPr>
        <w:pStyle w:val="ListParagraph"/>
        <w:rPr>
          <w:rFonts w:ascii="Trebuchet MS" w:hAnsi="Trebuchet MS"/>
        </w:rPr>
      </w:pPr>
    </w:p>
    <w:p w14:paraId="33621A2D" w14:textId="36D655E3" w:rsidR="002672C5" w:rsidRPr="002672C5" w:rsidRDefault="0035699E" w:rsidP="002672C5">
      <w:pPr>
        <w:rPr>
          <w:rFonts w:ascii="Trebuchet MS" w:hAnsi="Trebuchet MS"/>
        </w:rPr>
      </w:pPr>
      <w:r w:rsidRPr="002672C5">
        <w:rPr>
          <w:rFonts w:ascii="Trebuchet MS" w:hAnsi="Trebuchet MS"/>
          <w:b/>
          <w:bCs/>
        </w:rPr>
        <w:t>NEXT MEETING</w:t>
      </w:r>
      <w:r>
        <w:rPr>
          <w:rFonts w:ascii="Trebuchet MS" w:hAnsi="Trebuchet MS"/>
        </w:rPr>
        <w:t>:</w:t>
      </w:r>
      <w:r w:rsidR="00CC3CE6" w:rsidRPr="00CC3CE6">
        <w:rPr>
          <w:rFonts w:ascii="Trebuchet MS" w:hAnsi="Trebuchet MS"/>
        </w:rPr>
        <w:t xml:space="preserve"> </w:t>
      </w:r>
      <w:r w:rsidR="00422CCA">
        <w:rPr>
          <w:rFonts w:ascii="Trebuchet MS" w:hAnsi="Trebuchet MS"/>
        </w:rPr>
        <w:t>7</w:t>
      </w:r>
      <w:r w:rsidR="00422CCA" w:rsidRPr="00422CCA">
        <w:rPr>
          <w:rFonts w:ascii="Trebuchet MS" w:hAnsi="Trebuchet MS"/>
          <w:vertAlign w:val="superscript"/>
        </w:rPr>
        <w:t>th</w:t>
      </w:r>
      <w:r w:rsidR="00422CCA">
        <w:rPr>
          <w:rFonts w:ascii="Trebuchet MS" w:hAnsi="Trebuchet MS"/>
        </w:rPr>
        <w:t xml:space="preserve"> Decem</w:t>
      </w:r>
      <w:r w:rsidR="00611ADF" w:rsidRPr="00611ADF">
        <w:rPr>
          <w:rFonts w:ascii="Trebuchet MS" w:hAnsi="Trebuchet MS"/>
        </w:rPr>
        <w:t>ber</w:t>
      </w:r>
      <w:r w:rsidR="00CC3CE6" w:rsidRPr="00611ADF">
        <w:rPr>
          <w:rFonts w:ascii="Trebuchet MS" w:hAnsi="Trebuchet MS"/>
        </w:rPr>
        <w:t xml:space="preserve"> 2021 6pm-7.</w:t>
      </w:r>
      <w:r w:rsidR="00422CCA">
        <w:rPr>
          <w:rFonts w:ascii="Trebuchet MS" w:hAnsi="Trebuchet MS"/>
        </w:rPr>
        <w:t>30</w:t>
      </w:r>
      <w:r w:rsidR="00CC3CE6" w:rsidRPr="00611ADF">
        <w:rPr>
          <w:rFonts w:ascii="Trebuchet MS" w:hAnsi="Trebuchet MS"/>
        </w:rPr>
        <w:t>pm</w:t>
      </w:r>
      <w:r w:rsidR="00CC3CE6">
        <w:rPr>
          <w:rFonts w:ascii="Trebuchet MS" w:hAnsi="Trebuchet MS"/>
        </w:rPr>
        <w:t xml:space="preserve"> </w:t>
      </w:r>
      <w:r w:rsidR="00422CCA">
        <w:rPr>
          <w:rFonts w:ascii="Trebuchet MS" w:hAnsi="Trebuchet MS"/>
        </w:rPr>
        <w:t>face to face in upstairs meeting room (subject to COVID situation etc)</w:t>
      </w:r>
      <w:r w:rsidR="00CC3CE6">
        <w:rPr>
          <w:rFonts w:ascii="Trebuchet MS" w:hAnsi="Trebuchet MS"/>
        </w:rPr>
        <w:t>. Invitation already sent out.</w:t>
      </w:r>
      <w:r w:rsidR="00422CCA">
        <w:rPr>
          <w:rFonts w:ascii="Trebuchet MS" w:hAnsi="Trebuchet MS"/>
        </w:rPr>
        <w:t xml:space="preserve"> Bring cake!!</w:t>
      </w:r>
    </w:p>
    <w:sectPr w:rsidR="002672C5" w:rsidRPr="0026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529"/>
    <w:multiLevelType w:val="hybridMultilevel"/>
    <w:tmpl w:val="016A84C4"/>
    <w:lvl w:ilvl="0" w:tplc="269EC6E6">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29CB"/>
    <w:multiLevelType w:val="hybridMultilevel"/>
    <w:tmpl w:val="7E1C9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35E81"/>
    <w:multiLevelType w:val="hybridMultilevel"/>
    <w:tmpl w:val="631203CA"/>
    <w:lvl w:ilvl="0" w:tplc="2DE88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A100C6"/>
    <w:multiLevelType w:val="hybridMultilevel"/>
    <w:tmpl w:val="E398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76AC8"/>
    <w:rsid w:val="0009392F"/>
    <w:rsid w:val="00104807"/>
    <w:rsid w:val="0017155F"/>
    <w:rsid w:val="001A6C6C"/>
    <w:rsid w:val="001B29A4"/>
    <w:rsid w:val="001F34FA"/>
    <w:rsid w:val="002672C5"/>
    <w:rsid w:val="002769DC"/>
    <w:rsid w:val="002A47B4"/>
    <w:rsid w:val="003232D8"/>
    <w:rsid w:val="003329C2"/>
    <w:rsid w:val="00345DEA"/>
    <w:rsid w:val="0035699E"/>
    <w:rsid w:val="00413191"/>
    <w:rsid w:val="00422CCA"/>
    <w:rsid w:val="004B20CF"/>
    <w:rsid w:val="00523E2D"/>
    <w:rsid w:val="00541E02"/>
    <w:rsid w:val="00544F36"/>
    <w:rsid w:val="00551FE5"/>
    <w:rsid w:val="0058716E"/>
    <w:rsid w:val="00611ADF"/>
    <w:rsid w:val="00666C28"/>
    <w:rsid w:val="00682DCE"/>
    <w:rsid w:val="006D514E"/>
    <w:rsid w:val="006F1C1D"/>
    <w:rsid w:val="006F1E93"/>
    <w:rsid w:val="007A4A5E"/>
    <w:rsid w:val="007D24A9"/>
    <w:rsid w:val="007E5CB6"/>
    <w:rsid w:val="007E5D26"/>
    <w:rsid w:val="00831D7E"/>
    <w:rsid w:val="00844CA3"/>
    <w:rsid w:val="0088092C"/>
    <w:rsid w:val="00880AFA"/>
    <w:rsid w:val="008D04B6"/>
    <w:rsid w:val="008E75BD"/>
    <w:rsid w:val="00971534"/>
    <w:rsid w:val="009A7A34"/>
    <w:rsid w:val="009C27B0"/>
    <w:rsid w:val="00A15449"/>
    <w:rsid w:val="00A65403"/>
    <w:rsid w:val="00A72AE7"/>
    <w:rsid w:val="00B118E4"/>
    <w:rsid w:val="00B75718"/>
    <w:rsid w:val="00B77DC1"/>
    <w:rsid w:val="00BD7477"/>
    <w:rsid w:val="00C02CB2"/>
    <w:rsid w:val="00C31002"/>
    <w:rsid w:val="00C56D04"/>
    <w:rsid w:val="00C83441"/>
    <w:rsid w:val="00CB2482"/>
    <w:rsid w:val="00CC1000"/>
    <w:rsid w:val="00CC3CE6"/>
    <w:rsid w:val="00D55C4D"/>
    <w:rsid w:val="00D60546"/>
    <w:rsid w:val="00D9742B"/>
    <w:rsid w:val="00DC26C5"/>
    <w:rsid w:val="00DE7448"/>
    <w:rsid w:val="00E26525"/>
    <w:rsid w:val="00EF4B8A"/>
    <w:rsid w:val="00F87114"/>
    <w:rsid w:val="00F97326"/>
    <w:rsid w:val="00FB09DC"/>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 w:type="paragraph" w:styleId="NormalWeb">
    <w:name w:val="Normal (Web)"/>
    <w:basedOn w:val="Normal"/>
    <w:uiPriority w:val="99"/>
    <w:semiHidden/>
    <w:unhideWhenUsed/>
    <w:rsid w:val="00CC3C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121">
      <w:bodyDiv w:val="1"/>
      <w:marLeft w:val="0"/>
      <w:marRight w:val="0"/>
      <w:marTop w:val="0"/>
      <w:marBottom w:val="0"/>
      <w:divBdr>
        <w:top w:val="none" w:sz="0" w:space="0" w:color="auto"/>
        <w:left w:val="none" w:sz="0" w:space="0" w:color="auto"/>
        <w:bottom w:val="none" w:sz="0" w:space="0" w:color="auto"/>
        <w:right w:val="none" w:sz="0" w:space="0" w:color="auto"/>
      </w:divBdr>
    </w:div>
    <w:div w:id="1691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2022-06-15T10:47:00Z</dcterms:created>
  <dcterms:modified xsi:type="dcterms:W3CDTF">2022-06-15T10:47:00Z</dcterms:modified>
</cp:coreProperties>
</file>